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D8" w:rsidRPr="003F0ED8" w:rsidRDefault="003F0ED8" w:rsidP="003F0ED8">
      <w:pPr>
        <w:jc w:val="center"/>
        <w:rPr>
          <w:rFonts w:ascii="Times New Roman" w:hAnsi="Times New Roman" w:cs="Times New Roman"/>
          <w:b/>
          <w:bCs/>
          <w:szCs w:val="24"/>
          <w:u w:val="single"/>
        </w:rPr>
      </w:pPr>
      <w:bookmarkStart w:id="0" w:name="_GoBack"/>
      <w:bookmarkEnd w:id="0"/>
      <w:r w:rsidRPr="003F0ED8">
        <w:rPr>
          <w:rFonts w:ascii="Times New Roman" w:hAnsi="Times New Roman" w:cs="Times New Roman"/>
          <w:b/>
          <w:bCs/>
          <w:szCs w:val="24"/>
          <w:u w:val="single"/>
        </w:rPr>
        <w:t>PROCEDURA ORGANIZACJI EGZAMINÓW DYPLOMOWYCH W TRYBIE STACJONARNYM</w:t>
      </w:r>
    </w:p>
    <w:p w:rsidR="003F0ED8" w:rsidRPr="003F0ED8" w:rsidRDefault="003F0ED8" w:rsidP="003F0ED8">
      <w:pPr>
        <w:pStyle w:val="Akapitzlist"/>
        <w:ind w:left="0"/>
        <w:jc w:val="center"/>
        <w:rPr>
          <w:rFonts w:ascii="Times New Roman" w:hAnsi="Times New Roman" w:cs="Times New Roman"/>
          <w:strike/>
          <w:szCs w:val="24"/>
          <w:highlight w:val="magenta"/>
        </w:rPr>
      </w:pPr>
      <w:r w:rsidRPr="003F0ED8">
        <w:rPr>
          <w:rFonts w:ascii="Times New Roman" w:hAnsi="Times New Roman" w:cs="Times New Roman"/>
          <w:b/>
          <w:bCs/>
          <w:szCs w:val="24"/>
        </w:rPr>
        <w:t>PRZEBIEG EGZAMINU DYPLOMOWEGO W TRYBIE STACJONARNYM</w:t>
      </w:r>
    </w:p>
    <w:p w:rsidR="003F0ED8" w:rsidRPr="003F0ED8" w:rsidRDefault="003F0ED8" w:rsidP="003F0ED8">
      <w:pPr>
        <w:pStyle w:val="Default"/>
        <w:spacing w:line="276" w:lineRule="auto"/>
        <w:jc w:val="both"/>
        <w:rPr>
          <w:rFonts w:ascii="Times New Roman" w:hAnsi="Times New Roman" w:cs="Times New Roman"/>
          <w:sz w:val="22"/>
        </w:rPr>
      </w:pPr>
    </w:p>
    <w:p w:rsidR="00C33124" w:rsidRPr="003F0ED8" w:rsidRDefault="00C33124" w:rsidP="003F0ED8">
      <w:pPr>
        <w:pStyle w:val="Default"/>
        <w:numPr>
          <w:ilvl w:val="0"/>
          <w:numId w:val="1"/>
        </w:numPr>
        <w:spacing w:line="276" w:lineRule="auto"/>
        <w:ind w:left="0" w:firstLine="0"/>
        <w:jc w:val="both"/>
        <w:rPr>
          <w:rFonts w:ascii="Times New Roman" w:hAnsi="Times New Roman" w:cs="Times New Roman"/>
          <w:sz w:val="22"/>
        </w:rPr>
      </w:pPr>
      <w:r w:rsidRPr="003F0ED8">
        <w:rPr>
          <w:rFonts w:ascii="Times New Roman" w:hAnsi="Times New Roman" w:cs="Times New Roman"/>
          <w:sz w:val="22"/>
        </w:rPr>
        <w:t>Przed przystąpieniem do merytorycznej części egzaminu dyplomowego należy zweryfikować tożsamość studenta na podstawie dokumentu potwierdzającego tożsamość lub elektronicznej legitymacji studenckiej (ELS). W przypadku wątpliwości</w:t>
      </w:r>
      <w:r w:rsidR="000052C2">
        <w:rPr>
          <w:rFonts w:ascii="Times New Roman" w:hAnsi="Times New Roman" w:cs="Times New Roman"/>
          <w:sz w:val="22"/>
        </w:rPr>
        <w:t>,</w:t>
      </w:r>
      <w:r w:rsidRPr="003F0ED8">
        <w:rPr>
          <w:rFonts w:ascii="Times New Roman" w:hAnsi="Times New Roman" w:cs="Times New Roman"/>
          <w:sz w:val="22"/>
        </w:rPr>
        <w:t xml:space="preserve"> co do tożsamości studenta</w:t>
      </w:r>
      <w:r w:rsidR="000052C2">
        <w:rPr>
          <w:rFonts w:ascii="Times New Roman" w:hAnsi="Times New Roman" w:cs="Times New Roman"/>
          <w:sz w:val="22"/>
        </w:rPr>
        <w:t>,</w:t>
      </w:r>
      <w:r w:rsidRPr="003F0ED8">
        <w:rPr>
          <w:rFonts w:ascii="Times New Roman" w:hAnsi="Times New Roman" w:cs="Times New Roman"/>
          <w:sz w:val="22"/>
        </w:rPr>
        <w:t xml:space="preserve"> egzamin nie jest przeprowadzany, a przewodniczący komisji niezwłocznie informuje o tym studenta oraz dziekana. </w:t>
      </w:r>
    </w:p>
    <w:p w:rsidR="00C33124" w:rsidRPr="003F0ED8" w:rsidRDefault="00C33124" w:rsidP="003F0ED8">
      <w:pPr>
        <w:pStyle w:val="Akapitzlist"/>
        <w:numPr>
          <w:ilvl w:val="0"/>
          <w:numId w:val="1"/>
        </w:numPr>
        <w:ind w:left="0" w:firstLine="0"/>
        <w:jc w:val="both"/>
        <w:rPr>
          <w:rFonts w:ascii="Times New Roman" w:hAnsi="Times New Roman" w:cs="Times New Roman"/>
          <w:szCs w:val="24"/>
        </w:rPr>
      </w:pPr>
      <w:r w:rsidRPr="003F0ED8">
        <w:rPr>
          <w:rFonts w:ascii="Times New Roman" w:hAnsi="Times New Roman" w:cs="Times New Roman"/>
          <w:szCs w:val="24"/>
        </w:rPr>
        <w:t>Egzamin dyplomowy przeprowadzany jest w trybie indywidualnym, przy minimalnej liczbie osób na sali.</w:t>
      </w:r>
    </w:p>
    <w:p w:rsidR="00C33124" w:rsidRPr="003F0ED8" w:rsidRDefault="00C33124" w:rsidP="003F0ED8">
      <w:pPr>
        <w:pStyle w:val="Akapitzlist"/>
        <w:numPr>
          <w:ilvl w:val="0"/>
          <w:numId w:val="1"/>
        </w:numPr>
        <w:ind w:left="0" w:firstLine="0"/>
        <w:jc w:val="both"/>
        <w:rPr>
          <w:rFonts w:ascii="Times New Roman" w:hAnsi="Times New Roman" w:cs="Times New Roman"/>
          <w:szCs w:val="24"/>
        </w:rPr>
      </w:pPr>
      <w:r w:rsidRPr="003F0ED8">
        <w:rPr>
          <w:rFonts w:ascii="Times New Roman" w:hAnsi="Times New Roman" w:cs="Times New Roman"/>
          <w:szCs w:val="24"/>
        </w:rPr>
        <w:t>W egzaminie mogą wziąć udział wyłącznie osoby zdrowe, bez objawów chorobowych sugerujących chorobę zakaźną. Nie mogą w nich uczestniczyć studenci, nauczyciele oraz inni pracownicy, którzy są chorzy, przebywają w domu z osobą odbywającą kwarantannę lub izolację w</w:t>
      </w:r>
      <w:r w:rsidR="000052C2">
        <w:rPr>
          <w:rFonts w:ascii="Times New Roman" w:hAnsi="Times New Roman" w:cs="Times New Roman"/>
          <w:szCs w:val="24"/>
        </w:rPr>
        <w:t> </w:t>
      </w:r>
      <w:r w:rsidRPr="003F0ED8">
        <w:rPr>
          <w:rFonts w:ascii="Times New Roman" w:hAnsi="Times New Roman" w:cs="Times New Roman"/>
          <w:szCs w:val="24"/>
        </w:rPr>
        <w:t>warunkach domowych, albo sami są objęci kwarantanną lub izolacją.</w:t>
      </w:r>
    </w:p>
    <w:p w:rsidR="00C33124" w:rsidRPr="003F0ED8" w:rsidRDefault="00C33124" w:rsidP="003F0ED8">
      <w:pPr>
        <w:pStyle w:val="Akapitzlist"/>
        <w:numPr>
          <w:ilvl w:val="0"/>
          <w:numId w:val="1"/>
        </w:numPr>
        <w:ind w:left="0" w:firstLine="0"/>
        <w:jc w:val="both"/>
        <w:rPr>
          <w:rFonts w:ascii="Times New Roman" w:hAnsi="Times New Roman" w:cs="Times New Roman"/>
          <w:szCs w:val="24"/>
        </w:rPr>
      </w:pPr>
      <w:r w:rsidRPr="003F0ED8">
        <w:rPr>
          <w:rFonts w:ascii="Times New Roman" w:hAnsi="Times New Roman" w:cs="Times New Roman"/>
          <w:szCs w:val="24"/>
        </w:rPr>
        <w:t>Osoby oczekujące przed salą na egzamin powinny zachować odstęp minimum 2 m od siebie oraz mieć osłonięte usta i nos.</w:t>
      </w:r>
    </w:p>
    <w:p w:rsidR="00C33124" w:rsidRPr="003F0ED8" w:rsidRDefault="00C33124" w:rsidP="003F0ED8">
      <w:pPr>
        <w:pStyle w:val="Akapitzlist"/>
        <w:numPr>
          <w:ilvl w:val="0"/>
          <w:numId w:val="1"/>
        </w:numPr>
        <w:ind w:left="0" w:firstLine="0"/>
        <w:jc w:val="both"/>
        <w:rPr>
          <w:rFonts w:ascii="Times New Roman" w:hAnsi="Times New Roman" w:cs="Times New Roman"/>
          <w:szCs w:val="24"/>
        </w:rPr>
      </w:pPr>
      <w:r w:rsidRPr="003F0ED8">
        <w:rPr>
          <w:rFonts w:ascii="Times New Roman" w:hAnsi="Times New Roman" w:cs="Times New Roman"/>
          <w:szCs w:val="24"/>
        </w:rPr>
        <w:t>Przed wejściem na salę należy umyć ręce lub dokonać dezynfekcji oraz założyć rękawiczki jednorazowe.</w:t>
      </w:r>
    </w:p>
    <w:p w:rsidR="00C33124" w:rsidRPr="003F0ED8" w:rsidRDefault="00C33124" w:rsidP="003F0ED8">
      <w:pPr>
        <w:pStyle w:val="Akapitzlist"/>
        <w:numPr>
          <w:ilvl w:val="0"/>
          <w:numId w:val="1"/>
        </w:numPr>
        <w:ind w:left="0" w:firstLine="0"/>
        <w:jc w:val="both"/>
        <w:rPr>
          <w:rFonts w:ascii="Times New Roman" w:hAnsi="Times New Roman" w:cs="Times New Roman"/>
          <w:szCs w:val="24"/>
        </w:rPr>
      </w:pPr>
      <w:r w:rsidRPr="003F0ED8">
        <w:rPr>
          <w:rFonts w:ascii="Times New Roman" w:hAnsi="Times New Roman" w:cs="Times New Roman"/>
          <w:szCs w:val="24"/>
        </w:rPr>
        <w:t>Wszystkie osoby obecne na sali, włącznie ze studentem, muszą być wyposażone w środki ochrony ust i nosa. Rekomendowane są maseczki ochronne jedno/wielorazowe lub przyłbice - w przypadku osób niemogących nosić maseczek ze względów zdrowotnych.</w:t>
      </w:r>
    </w:p>
    <w:p w:rsidR="00C33124" w:rsidRPr="003F0ED8" w:rsidRDefault="00C33124" w:rsidP="003F0ED8">
      <w:pPr>
        <w:pStyle w:val="Akapitzlist"/>
        <w:numPr>
          <w:ilvl w:val="0"/>
          <w:numId w:val="1"/>
        </w:numPr>
        <w:ind w:left="0" w:firstLine="0"/>
        <w:jc w:val="both"/>
        <w:rPr>
          <w:rFonts w:ascii="Times New Roman" w:hAnsi="Times New Roman" w:cs="Times New Roman"/>
          <w:szCs w:val="24"/>
        </w:rPr>
      </w:pPr>
      <w:r w:rsidRPr="003F0ED8">
        <w:rPr>
          <w:rFonts w:ascii="Times New Roman" w:hAnsi="Times New Roman" w:cs="Times New Roman"/>
          <w:szCs w:val="24"/>
        </w:rPr>
        <w:t xml:space="preserve">W trakcie egzaminu, przed i po wprowadza się całkowity zakaz kontaktów bezpośrednich </w:t>
      </w:r>
      <w:r w:rsidRPr="003F0ED8">
        <w:rPr>
          <w:rFonts w:ascii="Times New Roman" w:hAnsi="Times New Roman" w:cs="Times New Roman"/>
          <w:szCs w:val="24"/>
        </w:rPr>
        <w:br/>
        <w:t>np. podawania ręki, gratulacji czy podziękowań.</w:t>
      </w:r>
    </w:p>
    <w:p w:rsidR="00575A3F" w:rsidRPr="003F0ED8" w:rsidRDefault="00575A3F" w:rsidP="003F0ED8">
      <w:pPr>
        <w:rPr>
          <w:szCs w:val="24"/>
        </w:rPr>
      </w:pPr>
    </w:p>
    <w:p w:rsidR="003F0ED8" w:rsidRPr="003F0ED8" w:rsidRDefault="003F0ED8" w:rsidP="003F0ED8">
      <w:pPr>
        <w:spacing w:after="0" w:line="240" w:lineRule="auto"/>
        <w:jc w:val="center"/>
        <w:rPr>
          <w:rFonts w:ascii="Times New Roman" w:eastAsia="SimSun" w:hAnsi="Times New Roman" w:cs="Times New Roman"/>
          <w:szCs w:val="24"/>
          <w:u w:val="single"/>
          <w:lang w:val="en-GB" w:eastAsia="zh-CN"/>
        </w:rPr>
      </w:pPr>
      <w:r w:rsidRPr="003F0ED8">
        <w:rPr>
          <w:rFonts w:ascii="Times New Roman" w:eastAsia="SimSun" w:hAnsi="Times New Roman" w:cs="Times New Roman"/>
          <w:szCs w:val="24"/>
          <w:u w:val="single"/>
          <w:lang w:val="en-GB" w:eastAsia="zh-CN"/>
        </w:rPr>
        <w:t>THE PROCEDURE OF ORGANIZATION OF FINAL EXAMINATIONS IN THE PAPER-BASED MODE</w:t>
      </w:r>
    </w:p>
    <w:p w:rsidR="003F0ED8" w:rsidRPr="003F0ED8" w:rsidRDefault="003F0ED8" w:rsidP="003F0ED8">
      <w:pPr>
        <w:spacing w:after="0" w:line="240" w:lineRule="auto"/>
        <w:jc w:val="center"/>
        <w:rPr>
          <w:rFonts w:ascii="Times New Roman" w:eastAsia="SimSun" w:hAnsi="Times New Roman" w:cs="Times New Roman"/>
          <w:szCs w:val="24"/>
          <w:u w:val="single"/>
          <w:lang w:val="en-GB" w:eastAsia="zh-CN"/>
        </w:rPr>
      </w:pPr>
    </w:p>
    <w:p w:rsidR="003F0ED8" w:rsidRPr="003F0ED8" w:rsidRDefault="003F0ED8" w:rsidP="003F0ED8">
      <w:pPr>
        <w:spacing w:after="0" w:line="240" w:lineRule="auto"/>
        <w:jc w:val="center"/>
        <w:rPr>
          <w:rFonts w:ascii="Times New Roman" w:eastAsia="SimSun" w:hAnsi="Times New Roman" w:cs="Times New Roman"/>
          <w:szCs w:val="24"/>
          <w:lang w:val="en-GB" w:eastAsia="zh-CN"/>
        </w:rPr>
      </w:pPr>
      <w:r w:rsidRPr="003F0ED8">
        <w:rPr>
          <w:rFonts w:ascii="Times New Roman" w:eastAsia="SimSun" w:hAnsi="Times New Roman" w:cs="Times New Roman"/>
          <w:szCs w:val="24"/>
          <w:lang w:val="en-GB" w:eastAsia="zh-CN"/>
        </w:rPr>
        <w:t>THE COURSE OF THE FINAL EXAMINATION IN THE PAPER-BASED MODE</w:t>
      </w:r>
    </w:p>
    <w:p w:rsidR="003F0ED8" w:rsidRPr="003F0ED8" w:rsidRDefault="003F0ED8" w:rsidP="003F0ED8">
      <w:pPr>
        <w:spacing w:after="0" w:line="240" w:lineRule="auto"/>
        <w:jc w:val="center"/>
        <w:rPr>
          <w:rFonts w:ascii="Times New Roman" w:eastAsia="SimSun" w:hAnsi="Times New Roman" w:cs="Times New Roman"/>
          <w:szCs w:val="24"/>
          <w:lang w:val="en-GB" w:eastAsia="zh-CN"/>
        </w:rPr>
      </w:pPr>
    </w:p>
    <w:p w:rsidR="003F0ED8" w:rsidRPr="003F0ED8" w:rsidRDefault="003F0ED8" w:rsidP="003F0ED8">
      <w:pPr>
        <w:numPr>
          <w:ilvl w:val="0"/>
          <w:numId w:val="2"/>
        </w:numPr>
        <w:tabs>
          <w:tab w:val="left" w:pos="200"/>
        </w:tabs>
        <w:spacing w:after="0" w:line="240" w:lineRule="auto"/>
        <w:ind w:left="189" w:hangingChars="86" w:hanging="189"/>
        <w:jc w:val="both"/>
        <w:rPr>
          <w:rFonts w:ascii="Times New Roman" w:eastAsia="SimSun" w:hAnsi="Times New Roman" w:cs="Times New Roman"/>
          <w:szCs w:val="24"/>
          <w:lang w:val="en-GB" w:eastAsia="zh-CN"/>
        </w:rPr>
      </w:pPr>
      <w:r w:rsidRPr="003F0ED8">
        <w:rPr>
          <w:rFonts w:ascii="Times New Roman" w:eastAsia="SimSun" w:hAnsi="Times New Roman" w:cs="Times New Roman"/>
          <w:szCs w:val="24"/>
          <w:lang w:val="en-GB" w:eastAsia="zh-CN"/>
        </w:rPr>
        <w:t>Before beginning the essential part of the final</w:t>
      </w:r>
      <w:r w:rsidRPr="003F0ED8">
        <w:rPr>
          <w:rFonts w:ascii="Times New Roman" w:eastAsia="SimSun" w:hAnsi="Times New Roman" w:cs="Times New Roman"/>
          <w:szCs w:val="24"/>
          <w:lang w:val="en-US" w:eastAsia="pl-PL"/>
        </w:rPr>
        <w:t xml:space="preserve"> examination it is necessary to verify  the identity of the student based on the document confirming his/her identity or the Electronic Student ID (ELS). If there is any doubt concerning the identity of the student, the examination will not be carried out and the examination committee will inform the student and the dean immediately.</w:t>
      </w:r>
    </w:p>
    <w:p w:rsidR="003F0ED8" w:rsidRPr="003F0ED8" w:rsidRDefault="003F0ED8" w:rsidP="003F0ED8">
      <w:pPr>
        <w:numPr>
          <w:ilvl w:val="0"/>
          <w:numId w:val="2"/>
        </w:numPr>
        <w:spacing w:after="0" w:line="240" w:lineRule="auto"/>
        <w:ind w:left="183" w:hangingChars="83" w:hanging="183"/>
        <w:jc w:val="both"/>
        <w:rPr>
          <w:rFonts w:ascii="Times New Roman" w:eastAsia="SimSun" w:hAnsi="Times New Roman" w:cs="Times New Roman"/>
          <w:szCs w:val="24"/>
          <w:lang w:val="en-US" w:eastAsia="pl-PL"/>
        </w:rPr>
      </w:pPr>
      <w:r w:rsidRPr="003F0ED8">
        <w:rPr>
          <w:rFonts w:ascii="Times New Roman" w:eastAsia="SimSun" w:hAnsi="Times New Roman" w:cs="Times New Roman"/>
          <w:szCs w:val="24"/>
          <w:lang w:val="en-US" w:eastAsia="pl-PL"/>
        </w:rPr>
        <w:t>The final examination is carried out in an individual mode with a minimal number of people in the room.</w:t>
      </w:r>
    </w:p>
    <w:p w:rsidR="003F0ED8" w:rsidRPr="003F0ED8" w:rsidRDefault="003F0ED8" w:rsidP="003F0ED8">
      <w:pPr>
        <w:numPr>
          <w:ilvl w:val="0"/>
          <w:numId w:val="2"/>
        </w:numPr>
        <w:spacing w:after="0" w:line="240" w:lineRule="auto"/>
        <w:ind w:left="183" w:hangingChars="83" w:hanging="183"/>
        <w:jc w:val="both"/>
        <w:rPr>
          <w:rFonts w:ascii="Times New Roman" w:eastAsia="SimSun" w:hAnsi="Times New Roman" w:cs="Times New Roman"/>
          <w:szCs w:val="24"/>
          <w:lang w:val="en-US" w:eastAsia="pl-PL"/>
        </w:rPr>
      </w:pPr>
      <w:r w:rsidRPr="003F0ED8">
        <w:rPr>
          <w:rFonts w:ascii="Times New Roman" w:eastAsia="SimSun" w:hAnsi="Times New Roman" w:cs="Times New Roman"/>
          <w:szCs w:val="24"/>
          <w:lang w:val="en-US" w:eastAsia="pl-PL"/>
        </w:rPr>
        <w:t xml:space="preserve">Only healthy people without any symptoms showing an infectious illness may participate in the examination. Student, teachers and other workers who are ill or who live with </w:t>
      </w:r>
      <w:r w:rsidR="000052C2">
        <w:rPr>
          <w:rFonts w:ascii="Times New Roman" w:eastAsia="SimSun" w:hAnsi="Times New Roman" w:cs="Times New Roman"/>
          <w:szCs w:val="24"/>
          <w:lang w:val="en-US" w:eastAsia="pl-PL"/>
        </w:rPr>
        <w:t>he/she</w:t>
      </w:r>
      <w:r w:rsidRPr="003F0ED8">
        <w:rPr>
          <w:rFonts w:ascii="Times New Roman" w:eastAsia="SimSun" w:hAnsi="Times New Roman" w:cs="Times New Roman"/>
          <w:szCs w:val="24"/>
          <w:lang w:val="en-US" w:eastAsia="pl-PL"/>
        </w:rPr>
        <w:t xml:space="preserve"> on quarantine or home isolation are not allowed to participate.</w:t>
      </w:r>
    </w:p>
    <w:p w:rsidR="003F0ED8" w:rsidRPr="003F0ED8" w:rsidRDefault="003F0ED8" w:rsidP="003F0ED8">
      <w:pPr>
        <w:numPr>
          <w:ilvl w:val="0"/>
          <w:numId w:val="2"/>
        </w:numPr>
        <w:spacing w:after="0" w:line="240" w:lineRule="auto"/>
        <w:ind w:left="183" w:hangingChars="83" w:hanging="183"/>
        <w:jc w:val="both"/>
        <w:rPr>
          <w:rFonts w:ascii="Times New Roman" w:eastAsia="SimSun" w:hAnsi="Times New Roman" w:cs="Times New Roman"/>
          <w:szCs w:val="24"/>
          <w:lang w:val="en-US" w:eastAsia="pl-PL"/>
        </w:rPr>
      </w:pPr>
      <w:r w:rsidRPr="003F0ED8">
        <w:rPr>
          <w:rFonts w:ascii="Times New Roman" w:eastAsia="SimSun" w:hAnsi="Times New Roman" w:cs="Times New Roman"/>
          <w:szCs w:val="24"/>
          <w:lang w:val="en-US" w:eastAsia="pl-PL"/>
        </w:rPr>
        <w:t>People who are waiting at the examination room should keep the distance of minimum 2 m of each other and have their mouths and noses covered.</w:t>
      </w:r>
    </w:p>
    <w:p w:rsidR="003F0ED8" w:rsidRPr="003F0ED8" w:rsidRDefault="003F0ED8" w:rsidP="003F0ED8">
      <w:pPr>
        <w:numPr>
          <w:ilvl w:val="0"/>
          <w:numId w:val="2"/>
        </w:numPr>
        <w:spacing w:after="0" w:line="240" w:lineRule="auto"/>
        <w:ind w:left="183" w:hangingChars="83" w:hanging="183"/>
        <w:jc w:val="both"/>
        <w:rPr>
          <w:rFonts w:ascii="Times New Roman" w:eastAsia="SimSun" w:hAnsi="Times New Roman" w:cs="Times New Roman"/>
          <w:szCs w:val="24"/>
          <w:lang w:val="en-US" w:eastAsia="pl-PL"/>
        </w:rPr>
      </w:pPr>
      <w:r w:rsidRPr="003F0ED8">
        <w:rPr>
          <w:rFonts w:ascii="Times New Roman" w:eastAsia="SimSun" w:hAnsi="Times New Roman" w:cs="Times New Roman"/>
          <w:szCs w:val="24"/>
          <w:lang w:val="en-US" w:eastAsia="pl-PL"/>
        </w:rPr>
        <w:t>Before entering the examination room it is necessary to wash and disinfect the hands and put on the disposable gloves.</w:t>
      </w:r>
    </w:p>
    <w:p w:rsidR="003F0ED8" w:rsidRPr="003F0ED8" w:rsidRDefault="003F0ED8" w:rsidP="003F0ED8">
      <w:pPr>
        <w:numPr>
          <w:ilvl w:val="0"/>
          <w:numId w:val="2"/>
        </w:numPr>
        <w:spacing w:after="0" w:line="240" w:lineRule="auto"/>
        <w:ind w:left="183" w:hangingChars="83" w:hanging="183"/>
        <w:jc w:val="both"/>
        <w:rPr>
          <w:rFonts w:ascii="Times New Roman" w:eastAsia="SimSun" w:hAnsi="Times New Roman" w:cs="Times New Roman"/>
          <w:szCs w:val="24"/>
          <w:lang w:val="en-US" w:eastAsia="pl-PL"/>
        </w:rPr>
      </w:pPr>
      <w:r w:rsidRPr="003F0ED8">
        <w:rPr>
          <w:rFonts w:ascii="Times New Roman" w:eastAsia="SimSun" w:hAnsi="Times New Roman" w:cs="Times New Roman"/>
          <w:szCs w:val="24"/>
          <w:lang w:val="en-US" w:eastAsia="pl-PL"/>
        </w:rPr>
        <w:t>Everybody present in the examination room, together with the student, must be equipped with the protection of the mouth and nose. Protecting masks or helmet-shields, disposable or reusable, are recommended in case of people who cannot wear masks for health reasons.</w:t>
      </w:r>
    </w:p>
    <w:p w:rsidR="003F0ED8" w:rsidRPr="003F0ED8" w:rsidRDefault="003F0ED8" w:rsidP="003F0ED8">
      <w:pPr>
        <w:numPr>
          <w:ilvl w:val="0"/>
          <w:numId w:val="2"/>
        </w:numPr>
        <w:spacing w:after="0" w:line="240" w:lineRule="auto"/>
        <w:ind w:left="183" w:hangingChars="83" w:hanging="183"/>
        <w:jc w:val="both"/>
        <w:rPr>
          <w:rFonts w:ascii="Times New Roman" w:eastAsia="SimSun" w:hAnsi="Times New Roman" w:cs="Times New Roman"/>
          <w:szCs w:val="24"/>
          <w:lang w:val="en-US" w:eastAsia="pl-PL"/>
        </w:rPr>
      </w:pPr>
      <w:r w:rsidRPr="003F0ED8">
        <w:rPr>
          <w:rFonts w:ascii="Times New Roman" w:eastAsia="SimSun" w:hAnsi="Times New Roman" w:cs="Times New Roman"/>
          <w:szCs w:val="24"/>
          <w:lang w:val="en-US" w:eastAsia="pl-PL"/>
        </w:rPr>
        <w:t>Before, during and after the examination a total prohibition of immediate contacts is introduced, e.g. shaking hands, congratulating or thanking.</w:t>
      </w:r>
    </w:p>
    <w:p w:rsidR="003F0ED8" w:rsidRPr="003F0ED8" w:rsidRDefault="003F0ED8" w:rsidP="003F0ED8">
      <w:pPr>
        <w:rPr>
          <w:szCs w:val="24"/>
          <w:lang w:val="en-US"/>
        </w:rPr>
      </w:pPr>
    </w:p>
    <w:sectPr w:rsidR="003F0ED8" w:rsidRPr="003F0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D183B"/>
    <w:multiLevelType w:val="hybridMultilevel"/>
    <w:tmpl w:val="382C4A7C"/>
    <w:lvl w:ilvl="0" w:tplc="D428C47C">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8EE9924"/>
    <w:multiLevelType w:val="singleLevel"/>
    <w:tmpl w:val="28EE9924"/>
    <w:lvl w:ilvl="0">
      <w:start w:val="1"/>
      <w:numFmt w:val="decimal"/>
      <w:suff w:val="space"/>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24"/>
    <w:rsid w:val="000052C2"/>
    <w:rsid w:val="00005609"/>
    <w:rsid w:val="003F0ED8"/>
    <w:rsid w:val="00575A3F"/>
    <w:rsid w:val="00C331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3124"/>
    <w:pPr>
      <w:ind w:left="720"/>
      <w:contextualSpacing/>
    </w:pPr>
  </w:style>
  <w:style w:type="paragraph" w:customStyle="1" w:styleId="Default">
    <w:name w:val="Default"/>
    <w:rsid w:val="00C33124"/>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3124"/>
    <w:pPr>
      <w:ind w:left="720"/>
      <w:contextualSpacing/>
    </w:pPr>
  </w:style>
  <w:style w:type="paragraph" w:customStyle="1" w:styleId="Default">
    <w:name w:val="Default"/>
    <w:rsid w:val="00C3312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7BECC5FC</Template>
  <TotalTime>0</TotalTime>
  <Pages>1</Pages>
  <Words>436</Words>
  <Characters>2620</Characters>
  <Application>Microsoft Office Word</Application>
  <DocSecurity>4</DocSecurity>
  <Lines>21</Lines>
  <Paragraphs>6</Paragraphs>
  <ScaleCrop>false</ScaleCrop>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Regeńczuk</dc:creator>
  <cp:lastModifiedBy>Magdalena Regeńczuk</cp:lastModifiedBy>
  <cp:revision>2</cp:revision>
  <dcterms:created xsi:type="dcterms:W3CDTF">2021-01-08T13:00:00Z</dcterms:created>
  <dcterms:modified xsi:type="dcterms:W3CDTF">2021-01-08T13:00:00Z</dcterms:modified>
</cp:coreProperties>
</file>