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49A">
        <w:rPr>
          <w:rFonts w:ascii="Times New Roman" w:hAnsi="Times New Roman" w:cs="Times New Roman"/>
        </w:rPr>
        <w:t xml:space="preserve">                                   </w:t>
      </w:r>
      <w:r w:rsidR="003432DE">
        <w:rPr>
          <w:rFonts w:ascii="Times New Roman" w:hAnsi="Times New Roman" w:cs="Times New Roman"/>
        </w:rPr>
        <w:tab/>
      </w:r>
      <w:r w:rsidR="003432DE">
        <w:rPr>
          <w:rFonts w:ascii="Times New Roman" w:hAnsi="Times New Roman" w:cs="Times New Roman"/>
        </w:rPr>
        <w:tab/>
      </w:r>
      <w:r w:rsidRPr="009B72D9">
        <w:rPr>
          <w:rFonts w:ascii="Times New Roman" w:hAnsi="Times New Roman" w:cs="Times New Roman"/>
        </w:rPr>
        <w:t>Zał. do ZW</w:t>
      </w:r>
      <w:r w:rsidR="00B63CC7">
        <w:rPr>
          <w:rFonts w:ascii="Times New Roman" w:hAnsi="Times New Roman" w:cs="Times New Roman"/>
        </w:rPr>
        <w:t xml:space="preserve"> </w:t>
      </w:r>
      <w:r w:rsidR="00D70184">
        <w:rPr>
          <w:rFonts w:ascii="Times New Roman" w:hAnsi="Times New Roman" w:cs="Times New Roman"/>
        </w:rPr>
        <w:t>46</w:t>
      </w:r>
      <w:r w:rsidR="00EA527D">
        <w:rPr>
          <w:rFonts w:ascii="Times New Roman" w:hAnsi="Times New Roman" w:cs="Times New Roman"/>
        </w:rPr>
        <w:t>/2019</w:t>
      </w:r>
    </w:p>
    <w:p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</w:rPr>
      </w:pPr>
    </w:p>
    <w:p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Uczelniany System A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>ntyplagiatowy</w:t>
      </w:r>
    </w:p>
    <w:p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138" w:rsidRPr="009B72D9" w:rsidRDefault="00A34138" w:rsidP="00A34138">
      <w:pPr>
        <w:pStyle w:val="Default"/>
      </w:pPr>
    </w:p>
    <w:p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>procedurą antyplagiatową</w:t>
      </w:r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>Jednolity System Antyplagiatowy</w:t>
      </w:r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>prowadzony przez Ministra Nauki i Szkolnictwa Wyższego</w:t>
      </w:r>
      <w:r w:rsidR="00C60D5A">
        <w:rPr>
          <w:rFonts w:ascii="Times New Roman" w:hAnsi="Times New Roman" w:cs="Times New Roman"/>
          <w:bCs/>
          <w:sz w:val="24"/>
          <w:szCs w:val="24"/>
        </w:rPr>
        <w:t xml:space="preserve">, współpracujący </w:t>
      </w:r>
      <w:r w:rsidR="006727EA">
        <w:rPr>
          <w:rFonts w:ascii="Times New Roman" w:hAnsi="Times New Roman" w:cs="Times New Roman"/>
          <w:bCs/>
          <w:sz w:val="24"/>
          <w:szCs w:val="24"/>
        </w:rPr>
        <w:br/>
      </w:r>
      <w:r w:rsidR="00C60D5A">
        <w:rPr>
          <w:rFonts w:ascii="Times New Roman" w:hAnsi="Times New Roman" w:cs="Times New Roman"/>
          <w:bCs/>
          <w:sz w:val="24"/>
          <w:szCs w:val="24"/>
        </w:rPr>
        <w:t>z</w:t>
      </w:r>
      <w:r w:rsidR="00C60D5A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Uczelniany</w:t>
      </w:r>
      <w:r w:rsidR="00C60D5A">
        <w:rPr>
          <w:rFonts w:ascii="Times New Roman" w:hAnsi="Times New Roman" w:cs="Times New Roman"/>
          <w:sz w:val="24"/>
          <w:szCs w:val="24"/>
        </w:rPr>
        <w:t>m</w:t>
      </w:r>
      <w:r w:rsidRPr="009B72D9">
        <w:rPr>
          <w:rFonts w:ascii="Times New Roman" w:hAnsi="Times New Roman" w:cs="Times New Roman"/>
          <w:sz w:val="24"/>
          <w:szCs w:val="24"/>
        </w:rPr>
        <w:t xml:space="preserve"> System</w:t>
      </w:r>
      <w:r w:rsidR="00C60D5A">
        <w:rPr>
          <w:rFonts w:ascii="Times New Roman" w:hAnsi="Times New Roman" w:cs="Times New Roman"/>
          <w:sz w:val="24"/>
          <w:szCs w:val="24"/>
        </w:rPr>
        <w:t>em</w:t>
      </w:r>
      <w:r w:rsidRPr="009B72D9">
        <w:rPr>
          <w:rFonts w:ascii="Times New Roman" w:hAnsi="Times New Roman" w:cs="Times New Roman"/>
          <w:sz w:val="24"/>
          <w:szCs w:val="24"/>
        </w:rPr>
        <w:t xml:space="preserve"> Antyplagiatowy</w:t>
      </w:r>
      <w:r w:rsidR="00C60D5A">
        <w:rPr>
          <w:rFonts w:ascii="Times New Roman" w:hAnsi="Times New Roman" w:cs="Times New Roman"/>
          <w:sz w:val="24"/>
          <w:szCs w:val="24"/>
        </w:rPr>
        <w:t>m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C60D5A">
        <w:rPr>
          <w:rFonts w:ascii="Times New Roman" w:hAnsi="Times New Roman" w:cs="Times New Roman"/>
          <w:sz w:val="24"/>
          <w:szCs w:val="24"/>
        </w:rPr>
        <w:t xml:space="preserve">zwanym </w:t>
      </w:r>
      <w:r w:rsidRPr="009B72D9">
        <w:rPr>
          <w:rFonts w:ascii="Times New Roman" w:hAnsi="Times New Roman" w:cs="Times New Roman"/>
          <w:sz w:val="24"/>
          <w:szCs w:val="24"/>
        </w:rPr>
        <w:t>dalej „systemem”</w:t>
      </w:r>
      <w:r w:rsidR="00C60D5A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EA469C" w:rsidRPr="009B72D9">
        <w:rPr>
          <w:rFonts w:ascii="Times New Roman" w:hAnsi="Times New Roman" w:cs="Times New Roman"/>
          <w:sz w:val="24"/>
          <w:szCs w:val="24"/>
        </w:rPr>
        <w:t xml:space="preserve">. 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>procedury antyplagiatowej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antyplagiatowej na wydziale odpowiada dziekan. </w:t>
      </w:r>
    </w:p>
    <w:p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46366" w:rsidRPr="009B72D9">
        <w:rPr>
          <w:rFonts w:ascii="Times New Roman" w:hAnsi="Times New Roman" w:cs="Times New Roman"/>
          <w:sz w:val="24"/>
          <w:szCs w:val="24"/>
        </w:rPr>
        <w:t xml:space="preserve">antyplagiatowa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do Jednolitego Systemu Obsługi Studentów 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261C4C" w:rsidRPr="009B72D9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 opiekuna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>.</w:t>
      </w:r>
    </w:p>
    <w:p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przez portal 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Akade</w:t>
      </w:r>
      <w:r w:rsidR="00D41B68" w:rsidRPr="009B72D9">
        <w:rPr>
          <w:rFonts w:ascii="Times New Roman" w:hAnsi="Times New Roman" w:cs="Times New Roman"/>
          <w:bCs/>
          <w:sz w:val="24"/>
          <w:szCs w:val="24"/>
        </w:rPr>
        <w:t>micki System Archiwizacji Prac, zwany dalej „ASAP”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,</w:t>
      </w:r>
      <w:r w:rsidR="0042434C" w:rsidRPr="009B72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20D2" w:rsidRPr="009B72D9">
        <w:rPr>
          <w:rFonts w:ascii="Times New Roman" w:hAnsi="Times New Roman" w:cs="Times New Roman"/>
          <w:sz w:val="24"/>
          <w:szCs w:val="24"/>
        </w:rPr>
        <w:t>z</w:t>
      </w:r>
      <w:r w:rsidR="00FC7BBA" w:rsidRPr="009B72D9">
        <w:rPr>
          <w:rFonts w:ascii="Times New Roman" w:hAnsi="Times New Roman" w:cs="Times New Roman"/>
          <w:sz w:val="24"/>
          <w:szCs w:val="24"/>
        </w:rPr>
        <w:t>godnie z i</w:t>
      </w:r>
      <w:r w:rsidR="00B820D2" w:rsidRPr="009B72D9">
        <w:rPr>
          <w:rFonts w:ascii="Times New Roman" w:hAnsi="Times New Roman" w:cs="Times New Roman"/>
          <w:sz w:val="24"/>
          <w:szCs w:val="24"/>
        </w:rPr>
        <w:t>nstrukcj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dostępn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online pod adresem </w:t>
      </w:r>
      <w:hyperlink r:id="rId9" w:history="1">
        <w:r w:rsidR="00EF6A23" w:rsidRPr="009B72D9">
          <w:rPr>
            <w:rStyle w:val="Hipercze"/>
            <w:rFonts w:ascii="Times New Roman" w:hAnsi="Times New Roman" w:cs="Times New Roman"/>
            <w:sz w:val="24"/>
            <w:szCs w:val="24"/>
          </w:rPr>
          <w:t>https://asap.pwr.edu.pl</w:t>
        </w:r>
      </w:hyperlink>
      <w:r w:rsidR="00EF6A23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</w:t>
      </w:r>
      <w:r w:rsidR="00B32FEF">
        <w:rPr>
          <w:rFonts w:ascii="Times New Roman" w:hAnsi="Times New Roman" w:cs="Times New Roman"/>
          <w:sz w:val="24"/>
          <w:szCs w:val="24"/>
        </w:rPr>
        <w:br/>
        <w:t>z załącznikami, słowami kluczowymi i zwięzłym streszczeniem pracy dyplomowej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txt, pdf, doc, docx, odt, rtf</w:t>
      </w:r>
      <w:r w:rsidR="00891227" w:rsidRPr="00E645A7">
        <w:rPr>
          <w:rFonts w:ascii="Times New Roman" w:hAnsi="Times New Roman" w:cs="Times New Roman"/>
          <w:sz w:val="24"/>
          <w:szCs w:val="24"/>
        </w:rPr>
        <w:t>.</w:t>
      </w:r>
    </w:p>
    <w:p w:rsidR="00841756" w:rsidRDefault="00F139C9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Jednocześnie 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Regulamin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em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s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tudiów w Politechnice Wrocławskiej</w:t>
      </w:r>
      <w:r w:rsidR="00261C4C" w:rsidRPr="009B72D9">
        <w:rPr>
          <w:rFonts w:ascii="Times New Roman" w:hAnsi="Times New Roman" w:cs="Times New Roman"/>
          <w:sz w:val="24"/>
          <w:szCs w:val="24"/>
        </w:rPr>
        <w:t>,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składa 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u opiekuna: </w:t>
      </w:r>
    </w:p>
    <w:p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  <w:r w:rsidR="007D4497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wprowadzonej do </w:t>
      </w:r>
      <w:r w:rsidR="0074205B" w:rsidRPr="009B72D9">
        <w:rPr>
          <w:rFonts w:ascii="Times New Roman" w:hAnsi="Times New Roman" w:cs="Times New Roman"/>
          <w:sz w:val="24"/>
          <w:szCs w:val="24"/>
        </w:rPr>
        <w:t>ASAP,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B501B5" w:rsidRPr="009B72D9" w:rsidRDefault="00FA06E2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 xml:space="preserve">składając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którego</w:t>
      </w:r>
      <w:r w:rsidR="006F6E69" w:rsidRPr="009B72D9">
        <w:rPr>
          <w:rFonts w:ascii="Times New Roman" w:hAnsi="Times New Roman" w:cs="Times New Roman"/>
          <w:sz w:val="24"/>
          <w:szCs w:val="24"/>
        </w:rPr>
        <w:t xml:space="preserve"> wzór stanowi załącznik</w:t>
      </w:r>
      <w:r w:rsidR="00F8727A" w:rsidRPr="009B72D9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9B72D9">
        <w:rPr>
          <w:rFonts w:ascii="Times New Roman" w:hAnsi="Times New Roman" w:cs="Times New Roman"/>
          <w:sz w:val="24"/>
          <w:szCs w:val="24"/>
        </w:rPr>
        <w:t>1</w:t>
      </w:r>
      <w:r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>amy z tytułem wpisanym do JSOS.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>/ pracownik</w:t>
      </w:r>
      <w:r w:rsidR="00E645A7">
        <w:rPr>
          <w:rFonts w:ascii="Times New Roman" w:hAnsi="Times New Roman" w:cs="Times New Roman"/>
          <w:sz w:val="24"/>
          <w:szCs w:val="24"/>
        </w:rPr>
        <w:t xml:space="preserve"> dziekanatu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  </w:t>
      </w:r>
    </w:p>
    <w:p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>niezwłocznie</w:t>
      </w:r>
      <w:r w:rsidR="000E26B5" w:rsidRPr="009B72D9">
        <w:rPr>
          <w:rFonts w:ascii="Times New Roman" w:hAnsi="Times New Roman" w:cs="Times New Roman"/>
          <w:sz w:val="24"/>
          <w:szCs w:val="24"/>
        </w:rPr>
        <w:t>,</w:t>
      </w:r>
      <w:r w:rsidR="00AB2BE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614EB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4C96" w:rsidRPr="009B72D9">
        <w:rPr>
          <w:rFonts w:ascii="Times New Roman" w:hAnsi="Times New Roman" w:cs="Times New Roman"/>
          <w:sz w:val="24"/>
          <w:szCs w:val="24"/>
        </w:rPr>
        <w:t>A</w:t>
      </w:r>
      <w:r w:rsidR="00055F48" w:rsidRPr="009B72D9">
        <w:rPr>
          <w:rFonts w:ascii="Times New Roman" w:hAnsi="Times New Roman" w:cs="Times New Roman"/>
          <w:sz w:val="24"/>
          <w:szCs w:val="24"/>
        </w:rPr>
        <w:t>SAP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11B1E">
        <w:rPr>
          <w:rFonts w:ascii="Times New Roman" w:hAnsi="Times New Roman" w:cs="Times New Roman"/>
          <w:sz w:val="24"/>
          <w:szCs w:val="24"/>
        </w:rPr>
        <w:t xml:space="preserve">przesyła opiekunowi 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antyplagiatowego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 xml:space="preserve">analizę zapożyczeń, analizę manipulacji </w:t>
      </w:r>
      <w:r w:rsidR="006727EA">
        <w:rPr>
          <w:rFonts w:ascii="Times New Roman" w:hAnsi="Times New Roman" w:cs="Times New Roman"/>
          <w:sz w:val="24"/>
          <w:szCs w:val="24"/>
        </w:rPr>
        <w:br/>
      </w:r>
      <w:r w:rsidR="00DB2D9A" w:rsidRPr="009D4869">
        <w:rPr>
          <w:rFonts w:ascii="Times New Roman" w:hAnsi="Times New Roman" w:cs="Times New Roman"/>
          <w:sz w:val="24"/>
          <w:szCs w:val="24"/>
        </w:rPr>
        <w:t>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 </w:t>
      </w:r>
      <w:r w:rsidR="00E645A7" w:rsidRPr="00E645A7">
        <w:rPr>
          <w:rFonts w:ascii="Times New Roman" w:hAnsi="Times New Roman" w:cs="Times New Roman"/>
          <w:sz w:val="24"/>
          <w:szCs w:val="24"/>
        </w:rPr>
        <w:t>wypełnia w systemie ASAP</w:t>
      </w:r>
      <w:r w:rsidR="003263A5">
        <w:rPr>
          <w:rFonts w:ascii="Times New Roman" w:hAnsi="Times New Roman" w:cs="Times New Roman"/>
          <w:sz w:val="24"/>
          <w:szCs w:val="24"/>
        </w:rPr>
        <w:t xml:space="preserve"> </w:t>
      </w:r>
      <w:r w:rsidR="00CC15F8">
        <w:rPr>
          <w:rFonts w:ascii="Times New Roman" w:hAnsi="Times New Roman" w:cs="Times New Roman"/>
          <w:sz w:val="24"/>
          <w:szCs w:val="24"/>
        </w:rPr>
        <w:t xml:space="preserve">„Raport </w:t>
      </w:r>
      <w:r w:rsidR="003263A5">
        <w:rPr>
          <w:rFonts w:ascii="Times New Roman" w:hAnsi="Times New Roman" w:cs="Times New Roman"/>
          <w:sz w:val="24"/>
          <w:szCs w:val="24"/>
        </w:rPr>
        <w:t>ogólny – wnioski</w:t>
      </w:r>
      <w:r w:rsidR="00CC15F8">
        <w:rPr>
          <w:rFonts w:ascii="Times New Roman" w:hAnsi="Times New Roman" w:cs="Times New Roman"/>
          <w:sz w:val="24"/>
          <w:szCs w:val="24"/>
        </w:rPr>
        <w:t>”</w:t>
      </w:r>
      <w:r w:rsidR="003263A5">
        <w:rPr>
          <w:rFonts w:ascii="Times New Roman" w:hAnsi="Times New Roman" w:cs="Times New Roman"/>
          <w:sz w:val="24"/>
          <w:szCs w:val="24"/>
        </w:rPr>
        <w:t xml:space="preserve"> </w:t>
      </w:r>
      <w:r w:rsidR="00483375">
        <w:rPr>
          <w:rFonts w:ascii="Times New Roman" w:hAnsi="Times New Roman" w:cs="Times New Roman"/>
          <w:sz w:val="24"/>
          <w:szCs w:val="24"/>
        </w:rPr>
        <w:br/>
      </w:r>
      <w:r w:rsidR="001B2DF9" w:rsidRPr="009B72D9">
        <w:rPr>
          <w:rFonts w:ascii="Times New Roman" w:hAnsi="Times New Roman" w:cs="Times New Roman"/>
          <w:sz w:val="24"/>
          <w:szCs w:val="24"/>
        </w:rPr>
        <w:t>w nieprzekraczalnym terminie trzech dni roboczych od dnia zawiadomienia przez system opiekuna o wygenerowaniu raportu</w:t>
      </w:r>
      <w:r w:rsidR="003263A5">
        <w:rPr>
          <w:rFonts w:ascii="Times New Roman" w:hAnsi="Times New Roman" w:cs="Times New Roman"/>
          <w:sz w:val="24"/>
          <w:szCs w:val="24"/>
        </w:rPr>
        <w:t xml:space="preserve"> z badania antyplagi</w:t>
      </w:r>
      <w:r w:rsidR="00CC15F8">
        <w:rPr>
          <w:rFonts w:ascii="Times New Roman" w:hAnsi="Times New Roman" w:cs="Times New Roman"/>
          <w:sz w:val="24"/>
          <w:szCs w:val="24"/>
        </w:rPr>
        <w:t>a</w:t>
      </w:r>
      <w:r w:rsidR="003263A5">
        <w:rPr>
          <w:rFonts w:ascii="Times New Roman" w:hAnsi="Times New Roman" w:cs="Times New Roman"/>
          <w:sz w:val="24"/>
          <w:szCs w:val="24"/>
        </w:rPr>
        <w:t>towego.</w:t>
      </w:r>
    </w:p>
    <w:p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dopuścić studenta do egzaminu dyplomowego. 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D2" w:rsidRDefault="001B2DF9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D6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BF537E">
        <w:rPr>
          <w:rFonts w:ascii="Times New Roman" w:hAnsi="Times New Roman" w:cs="Times New Roman"/>
          <w:sz w:val="24"/>
          <w:szCs w:val="24"/>
        </w:rPr>
        <w:t>razie</w:t>
      </w:r>
      <w:r w:rsidRPr="00814DD6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814DD6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</w:t>
      </w:r>
      <w:r w:rsidR="00814DD6" w:rsidRPr="003263A5">
        <w:rPr>
          <w:rFonts w:ascii="Times New Roman" w:hAnsi="Times New Roman" w:cs="Times New Roman"/>
          <w:sz w:val="24"/>
          <w:szCs w:val="24"/>
        </w:rPr>
        <w:t xml:space="preserve"> Po poprawie pracy przez studenta (</w:t>
      </w:r>
      <w:r w:rsidR="00266808">
        <w:rPr>
          <w:rFonts w:ascii="Times New Roman" w:hAnsi="Times New Roman" w:cs="Times New Roman"/>
          <w:sz w:val="24"/>
          <w:szCs w:val="24"/>
        </w:rPr>
        <w:t>tj</w:t>
      </w:r>
      <w:r w:rsidR="00814DD6" w:rsidRPr="003263A5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263A5">
        <w:rPr>
          <w:rFonts w:ascii="Times New Roman" w:hAnsi="Times New Roman" w:cs="Times New Roman"/>
          <w:sz w:val="24"/>
          <w:szCs w:val="24"/>
        </w:rPr>
        <w:t>.</w:t>
      </w:r>
      <w:r w:rsidR="00814DD6" w:rsidRPr="0081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D2" w:rsidRPr="002424C7" w:rsidRDefault="00EE29D2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C7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>
        <w:rPr>
          <w:rFonts w:ascii="Times New Roman" w:hAnsi="Times New Roman" w:cs="Times New Roman"/>
          <w:sz w:val="24"/>
          <w:szCs w:val="24"/>
        </w:rPr>
        <w:t xml:space="preserve"> z badania antyplagiatowego</w:t>
      </w:r>
      <w:r w:rsidRPr="002424C7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>
        <w:rPr>
          <w:rFonts w:ascii="Times New Roman" w:hAnsi="Times New Roman" w:cs="Times New Roman"/>
          <w:sz w:val="24"/>
          <w:szCs w:val="24"/>
        </w:rPr>
        <w:t xml:space="preserve">. Rektor </w:t>
      </w:r>
      <w:r w:rsidR="00E645A7" w:rsidRPr="00E645A7">
        <w:rPr>
          <w:rFonts w:ascii="Times New Roman" w:hAnsi="Times New Roman" w:cs="Times New Roman"/>
          <w:sz w:val="24"/>
          <w:szCs w:val="24"/>
        </w:rPr>
        <w:t>podejmuje decyzję o przekazaniu sprawy do zbadania przez właściwą k</w:t>
      </w:r>
      <w:r w:rsidR="00E645A7">
        <w:rPr>
          <w:rFonts w:ascii="Times New Roman" w:hAnsi="Times New Roman" w:cs="Times New Roman"/>
          <w:sz w:val="24"/>
          <w:szCs w:val="24"/>
        </w:rPr>
        <w:t xml:space="preserve">omisję do spraw dyscyplinarnych, </w:t>
      </w:r>
      <w:r w:rsidR="00483375">
        <w:rPr>
          <w:rFonts w:ascii="Times New Roman" w:hAnsi="Times New Roman" w:cs="Times New Roman"/>
          <w:sz w:val="24"/>
          <w:szCs w:val="24"/>
        </w:rPr>
        <w:br/>
      </w:r>
      <w:r w:rsidR="00E645A7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:rsidR="00E645A7" w:rsidRDefault="0009618F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Pracownik dziekanatu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antyplagiatowej w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ASAP,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50" w:rsidRDefault="000B3A50" w:rsidP="00E645A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studenta (ust. 5);</w:t>
      </w:r>
    </w:p>
    <w:p w:rsidR="00E645A7" w:rsidRPr="009B72D9" w:rsidRDefault="00E645A7" w:rsidP="00E645A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pracę dyplomową; </w:t>
      </w:r>
    </w:p>
    <w:p w:rsidR="00E645A7" w:rsidRDefault="006B6BE3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z badania antyplagiatowego</w:t>
      </w:r>
      <w:r w:rsidR="000B3A50">
        <w:rPr>
          <w:rFonts w:ascii="Times New Roman" w:hAnsi="Times New Roman" w:cs="Times New Roman"/>
          <w:sz w:val="24"/>
          <w:szCs w:val="24"/>
        </w:rPr>
        <w:t xml:space="preserve"> (ogólny);</w:t>
      </w:r>
    </w:p>
    <w:p w:rsidR="000B3A50" w:rsidRPr="000B3A50" w:rsidRDefault="000B3A50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>
        <w:rPr>
          <w:rFonts w:ascii="Times New Roman" w:hAnsi="Times New Roman" w:cs="Times New Roman"/>
          <w:sz w:val="24"/>
          <w:szCs w:val="24"/>
        </w:rPr>
        <w:t xml:space="preserve"> „Raport ogólny – wnioski”.</w:t>
      </w:r>
    </w:p>
    <w:p w:rsidR="0009618F" w:rsidRPr="009B72D9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>
        <w:rPr>
          <w:rFonts w:ascii="Times New Roman" w:hAnsi="Times New Roman" w:cs="Times New Roman"/>
          <w:sz w:val="24"/>
          <w:szCs w:val="24"/>
        </w:rPr>
        <w:t>powyższe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204D4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9618F" w:rsidRPr="00945629">
        <w:rPr>
          <w:rFonts w:ascii="Times New Roman" w:hAnsi="Times New Roman" w:cs="Times New Roman"/>
          <w:sz w:val="24"/>
          <w:szCs w:val="24"/>
        </w:rPr>
        <w:t>do teczki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pracy dyplomowej. </w:t>
      </w:r>
    </w:p>
    <w:p w:rsidR="00283D94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495F0D" w:rsidRPr="009B72D9">
        <w:rPr>
          <w:rFonts w:ascii="Times New Roman" w:hAnsi="Times New Roman" w:cs="Times New Roman"/>
          <w:sz w:val="24"/>
          <w:szCs w:val="24"/>
        </w:rPr>
        <w:t>JSOS</w:t>
      </w:r>
      <w:r w:rsidR="00A355A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9B72D9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9B72D9">
        <w:rPr>
          <w:rFonts w:ascii="Times New Roman" w:hAnsi="Times New Roman" w:cs="Times New Roman"/>
          <w:sz w:val="24"/>
          <w:szCs w:val="24"/>
        </w:rPr>
        <w:t>, dane dotyczące recenzenta, a</w:t>
      </w:r>
      <w:r w:rsidR="0032386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po </w:t>
      </w:r>
      <w:r w:rsidR="00713823" w:rsidRPr="009B72D9">
        <w:rPr>
          <w:rFonts w:ascii="Times New Roman" w:hAnsi="Times New Roman" w:cs="Times New Roman"/>
          <w:sz w:val="24"/>
          <w:szCs w:val="24"/>
        </w:rPr>
        <w:t>przesłaniu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 danych </w:t>
      </w:r>
      <w:r w:rsidR="00917E77" w:rsidRPr="009B72D9">
        <w:rPr>
          <w:rFonts w:ascii="Times New Roman" w:hAnsi="Times New Roman" w:cs="Times New Roman"/>
          <w:sz w:val="24"/>
          <w:szCs w:val="24"/>
        </w:rPr>
        <w:t xml:space="preserve">z JSOS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211B1E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713823" w:rsidRPr="009B72D9">
        <w:rPr>
          <w:rFonts w:ascii="Times New Roman" w:hAnsi="Times New Roman" w:cs="Times New Roman"/>
          <w:sz w:val="24"/>
          <w:szCs w:val="24"/>
        </w:rPr>
        <w:t xml:space="preserve">ASAP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dyplomową </w:t>
      </w:r>
      <w:r w:rsidR="00903C88" w:rsidRPr="009B72D9">
        <w:rPr>
          <w:rFonts w:ascii="Times New Roman" w:hAnsi="Times New Roman" w:cs="Times New Roman"/>
          <w:sz w:val="24"/>
          <w:szCs w:val="24"/>
        </w:rPr>
        <w:t>do archiwum prac dyplomowy</w:t>
      </w:r>
      <w:r w:rsidRPr="009B72D9">
        <w:rPr>
          <w:rFonts w:ascii="Times New Roman" w:hAnsi="Times New Roman" w:cs="Times New Roman"/>
          <w:sz w:val="24"/>
          <w:szCs w:val="24"/>
        </w:rPr>
        <w:t>ch Uczelni</w:t>
      </w:r>
      <w:r w:rsidR="00DF72AD">
        <w:rPr>
          <w:rFonts w:ascii="Times New Roman" w:hAnsi="Times New Roman" w:cs="Times New Roman"/>
          <w:sz w:val="24"/>
          <w:szCs w:val="24"/>
        </w:rPr>
        <w:t xml:space="preserve">, skąd praca dyplomowa jest migrowana do </w:t>
      </w:r>
      <w:r w:rsidR="000B3A50">
        <w:rPr>
          <w:rFonts w:ascii="Times New Roman" w:hAnsi="Times New Roman" w:cs="Times New Roman"/>
          <w:sz w:val="24"/>
          <w:szCs w:val="24"/>
        </w:rPr>
        <w:t>o</w:t>
      </w:r>
      <w:r w:rsidR="00DF72AD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0B3A50">
        <w:rPr>
          <w:rFonts w:ascii="Times New Roman" w:hAnsi="Times New Roman" w:cs="Times New Roman"/>
          <w:sz w:val="24"/>
          <w:szCs w:val="24"/>
        </w:rPr>
        <w:t>r</w:t>
      </w:r>
      <w:r w:rsidR="00DF72AD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0B3A50">
        <w:rPr>
          <w:rFonts w:ascii="Times New Roman" w:hAnsi="Times New Roman" w:cs="Times New Roman"/>
          <w:sz w:val="24"/>
          <w:szCs w:val="24"/>
        </w:rPr>
        <w:t>p</w:t>
      </w:r>
      <w:r w:rsidR="00DF72AD">
        <w:rPr>
          <w:rFonts w:ascii="Times New Roman" w:hAnsi="Times New Roman" w:cs="Times New Roman"/>
          <w:sz w:val="24"/>
          <w:szCs w:val="24"/>
        </w:rPr>
        <w:t xml:space="preserve">isemnych </w:t>
      </w:r>
      <w:r w:rsidR="000B3A50">
        <w:rPr>
          <w:rFonts w:ascii="Times New Roman" w:hAnsi="Times New Roman" w:cs="Times New Roman"/>
          <w:sz w:val="24"/>
          <w:szCs w:val="24"/>
        </w:rPr>
        <w:t>p</w:t>
      </w:r>
      <w:r w:rsidR="00DF72AD">
        <w:rPr>
          <w:rFonts w:ascii="Times New Roman" w:hAnsi="Times New Roman" w:cs="Times New Roman"/>
          <w:sz w:val="24"/>
          <w:szCs w:val="24"/>
        </w:rPr>
        <w:t xml:space="preserve">rac </w:t>
      </w:r>
      <w:r w:rsidR="000B3A50">
        <w:rPr>
          <w:rFonts w:ascii="Times New Roman" w:hAnsi="Times New Roman" w:cs="Times New Roman"/>
          <w:sz w:val="24"/>
          <w:szCs w:val="24"/>
        </w:rPr>
        <w:t>d</w:t>
      </w:r>
      <w:r w:rsidR="00DF72AD">
        <w:rPr>
          <w:rFonts w:ascii="Times New Roman" w:hAnsi="Times New Roman" w:cs="Times New Roman"/>
          <w:sz w:val="24"/>
          <w:szCs w:val="24"/>
        </w:rPr>
        <w:t>yplomowych</w:t>
      </w:r>
      <w:r w:rsidR="009B1F56" w:rsidRPr="009B72D9">
        <w:rPr>
          <w:rFonts w:ascii="Times New Roman" w:hAnsi="Times New Roman" w:cs="Times New Roman"/>
          <w:sz w:val="24"/>
          <w:szCs w:val="24"/>
        </w:rPr>
        <w:t>.</w:t>
      </w:r>
    </w:p>
    <w:p w:rsidR="00520BEA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Szczegółowe instrukcje dla użytkowników systemu dostępne są w zakładce „pomoc”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520BEA" w:rsidRPr="009B72D9">
        <w:rPr>
          <w:rFonts w:ascii="Times New Roman" w:hAnsi="Times New Roman" w:cs="Times New Roman"/>
          <w:sz w:val="24"/>
          <w:szCs w:val="24"/>
        </w:rPr>
        <w:t>ASAP</w:t>
      </w:r>
      <w:r w:rsidRPr="009B72D9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20BEA" w:rsidRPr="009B72D9" w:rsidSect="008849B5"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D2" w:rsidRDefault="00BE46D2" w:rsidP="00520BEA">
      <w:pPr>
        <w:spacing w:after="0" w:line="240" w:lineRule="auto"/>
      </w:pPr>
      <w:r>
        <w:separator/>
      </w:r>
    </w:p>
  </w:endnote>
  <w:endnote w:type="continuationSeparator" w:id="0">
    <w:p w:rsidR="00BE46D2" w:rsidRDefault="00BE46D2" w:rsidP="00520BEA">
      <w:pPr>
        <w:spacing w:after="0" w:line="240" w:lineRule="auto"/>
      </w:pPr>
      <w:r>
        <w:continuationSeparator/>
      </w:r>
    </w:p>
  </w:endnote>
  <w:endnote w:type="continuationNotice" w:id="1">
    <w:p w:rsidR="00BE46D2" w:rsidRDefault="00BE4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39050"/>
      <w:docPartObj>
        <w:docPartGallery w:val="Page Numbers (Bottom of Page)"/>
        <w:docPartUnique/>
      </w:docPartObj>
    </w:sdtPr>
    <w:sdtEndPr/>
    <w:sdtContent>
      <w:p w:rsidR="003A6DC4" w:rsidRDefault="003A6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DD">
          <w:rPr>
            <w:noProof/>
          </w:rPr>
          <w:t>1</w:t>
        </w:r>
        <w:r>
          <w:fldChar w:fldCharType="end"/>
        </w:r>
      </w:p>
    </w:sdtContent>
  </w:sdt>
  <w:p w:rsidR="003A6DC4" w:rsidRDefault="003A6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D2" w:rsidRDefault="00BE46D2" w:rsidP="00520BEA">
      <w:pPr>
        <w:spacing w:after="0" w:line="240" w:lineRule="auto"/>
      </w:pPr>
      <w:r>
        <w:separator/>
      </w:r>
    </w:p>
  </w:footnote>
  <w:footnote w:type="continuationSeparator" w:id="0">
    <w:p w:rsidR="00BE46D2" w:rsidRDefault="00BE46D2" w:rsidP="00520BEA">
      <w:pPr>
        <w:spacing w:after="0" w:line="240" w:lineRule="auto"/>
      </w:pPr>
      <w:r>
        <w:continuationSeparator/>
      </w:r>
    </w:p>
  </w:footnote>
  <w:footnote w:type="continuationNotice" w:id="1">
    <w:p w:rsidR="00BE46D2" w:rsidRDefault="00BE46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3"/>
    <w:rsid w:val="00005F2B"/>
    <w:rsid w:val="0001350F"/>
    <w:rsid w:val="00055F48"/>
    <w:rsid w:val="00093D38"/>
    <w:rsid w:val="0009470E"/>
    <w:rsid w:val="0009618F"/>
    <w:rsid w:val="00097C85"/>
    <w:rsid w:val="000A3112"/>
    <w:rsid w:val="000B3A50"/>
    <w:rsid w:val="000D173A"/>
    <w:rsid w:val="000D262E"/>
    <w:rsid w:val="000D3C9E"/>
    <w:rsid w:val="000D5755"/>
    <w:rsid w:val="000E1516"/>
    <w:rsid w:val="000E26B5"/>
    <w:rsid w:val="000F4FEF"/>
    <w:rsid w:val="001210FB"/>
    <w:rsid w:val="0012302A"/>
    <w:rsid w:val="00144AB0"/>
    <w:rsid w:val="00151C4A"/>
    <w:rsid w:val="00155024"/>
    <w:rsid w:val="0018183F"/>
    <w:rsid w:val="00190C8E"/>
    <w:rsid w:val="0019575F"/>
    <w:rsid w:val="001B2CCC"/>
    <w:rsid w:val="001B2DF9"/>
    <w:rsid w:val="001C58C8"/>
    <w:rsid w:val="001E2214"/>
    <w:rsid w:val="001E371A"/>
    <w:rsid w:val="001E41AD"/>
    <w:rsid w:val="001E7D3E"/>
    <w:rsid w:val="00202E11"/>
    <w:rsid w:val="00211B1E"/>
    <w:rsid w:val="002204D4"/>
    <w:rsid w:val="00233CAB"/>
    <w:rsid w:val="002352D0"/>
    <w:rsid w:val="002414E9"/>
    <w:rsid w:val="0024508C"/>
    <w:rsid w:val="00261C4C"/>
    <w:rsid w:val="00266808"/>
    <w:rsid w:val="00280146"/>
    <w:rsid w:val="00283D94"/>
    <w:rsid w:val="00284C96"/>
    <w:rsid w:val="002A3A3B"/>
    <w:rsid w:val="002B3640"/>
    <w:rsid w:val="002B3CF9"/>
    <w:rsid w:val="002C567A"/>
    <w:rsid w:val="002D4759"/>
    <w:rsid w:val="002D504B"/>
    <w:rsid w:val="002E460B"/>
    <w:rsid w:val="002E4A2F"/>
    <w:rsid w:val="002E4DC4"/>
    <w:rsid w:val="002F603A"/>
    <w:rsid w:val="003008ED"/>
    <w:rsid w:val="00304C48"/>
    <w:rsid w:val="00323867"/>
    <w:rsid w:val="003263A5"/>
    <w:rsid w:val="00340ABB"/>
    <w:rsid w:val="003432DE"/>
    <w:rsid w:val="00352F19"/>
    <w:rsid w:val="00353AB7"/>
    <w:rsid w:val="003767A6"/>
    <w:rsid w:val="00393D53"/>
    <w:rsid w:val="00395115"/>
    <w:rsid w:val="003A37C1"/>
    <w:rsid w:val="003A6DC4"/>
    <w:rsid w:val="003B2448"/>
    <w:rsid w:val="003B287E"/>
    <w:rsid w:val="003C7EC1"/>
    <w:rsid w:val="003E6CDC"/>
    <w:rsid w:val="003F3774"/>
    <w:rsid w:val="003F4BC4"/>
    <w:rsid w:val="0042434C"/>
    <w:rsid w:val="0043121F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E57DC"/>
    <w:rsid w:val="00503091"/>
    <w:rsid w:val="005038FF"/>
    <w:rsid w:val="005043E6"/>
    <w:rsid w:val="00507BE2"/>
    <w:rsid w:val="00520BEA"/>
    <w:rsid w:val="005263CC"/>
    <w:rsid w:val="0052711F"/>
    <w:rsid w:val="005319DE"/>
    <w:rsid w:val="005373DE"/>
    <w:rsid w:val="00537BDB"/>
    <w:rsid w:val="005540B6"/>
    <w:rsid w:val="00555E82"/>
    <w:rsid w:val="00567ADA"/>
    <w:rsid w:val="00571C0D"/>
    <w:rsid w:val="00590946"/>
    <w:rsid w:val="005A2D70"/>
    <w:rsid w:val="005B3C96"/>
    <w:rsid w:val="005B666E"/>
    <w:rsid w:val="005C3AFD"/>
    <w:rsid w:val="005C3D68"/>
    <w:rsid w:val="005C6DB3"/>
    <w:rsid w:val="005D469D"/>
    <w:rsid w:val="005D623A"/>
    <w:rsid w:val="005F37A7"/>
    <w:rsid w:val="00611308"/>
    <w:rsid w:val="00614EB2"/>
    <w:rsid w:val="00637863"/>
    <w:rsid w:val="00642A85"/>
    <w:rsid w:val="00644D1F"/>
    <w:rsid w:val="006727EA"/>
    <w:rsid w:val="006730A2"/>
    <w:rsid w:val="00682524"/>
    <w:rsid w:val="006834AC"/>
    <w:rsid w:val="00693953"/>
    <w:rsid w:val="006B6BE3"/>
    <w:rsid w:val="006C2C46"/>
    <w:rsid w:val="006C5430"/>
    <w:rsid w:val="006D030B"/>
    <w:rsid w:val="006D1BB6"/>
    <w:rsid w:val="006E2396"/>
    <w:rsid w:val="006E2599"/>
    <w:rsid w:val="006E71FF"/>
    <w:rsid w:val="006F0899"/>
    <w:rsid w:val="006F6E69"/>
    <w:rsid w:val="0070166C"/>
    <w:rsid w:val="00713823"/>
    <w:rsid w:val="00724744"/>
    <w:rsid w:val="0074205B"/>
    <w:rsid w:val="0074372D"/>
    <w:rsid w:val="0074537B"/>
    <w:rsid w:val="00751FCC"/>
    <w:rsid w:val="0076544E"/>
    <w:rsid w:val="00772825"/>
    <w:rsid w:val="007868A2"/>
    <w:rsid w:val="00787D87"/>
    <w:rsid w:val="007B52B7"/>
    <w:rsid w:val="007C4F46"/>
    <w:rsid w:val="007D1021"/>
    <w:rsid w:val="007D4497"/>
    <w:rsid w:val="007E1BE8"/>
    <w:rsid w:val="007E78E5"/>
    <w:rsid w:val="007F00BF"/>
    <w:rsid w:val="007F68C9"/>
    <w:rsid w:val="00804C43"/>
    <w:rsid w:val="00810C68"/>
    <w:rsid w:val="008114A8"/>
    <w:rsid w:val="00814DD6"/>
    <w:rsid w:val="008230F3"/>
    <w:rsid w:val="008400C0"/>
    <w:rsid w:val="00841756"/>
    <w:rsid w:val="00844F34"/>
    <w:rsid w:val="008567DD"/>
    <w:rsid w:val="00860AD2"/>
    <w:rsid w:val="008670AC"/>
    <w:rsid w:val="00873286"/>
    <w:rsid w:val="008765DE"/>
    <w:rsid w:val="008849B5"/>
    <w:rsid w:val="00891227"/>
    <w:rsid w:val="0089255B"/>
    <w:rsid w:val="008A4494"/>
    <w:rsid w:val="008D38DA"/>
    <w:rsid w:val="008E67C3"/>
    <w:rsid w:val="008E781D"/>
    <w:rsid w:val="008F11FE"/>
    <w:rsid w:val="008F1DBF"/>
    <w:rsid w:val="00903C88"/>
    <w:rsid w:val="00906C75"/>
    <w:rsid w:val="009075DB"/>
    <w:rsid w:val="00917E77"/>
    <w:rsid w:val="00920E75"/>
    <w:rsid w:val="0092528F"/>
    <w:rsid w:val="00930351"/>
    <w:rsid w:val="00935A60"/>
    <w:rsid w:val="00945629"/>
    <w:rsid w:val="00953AEC"/>
    <w:rsid w:val="00961446"/>
    <w:rsid w:val="00963D9E"/>
    <w:rsid w:val="00994D1C"/>
    <w:rsid w:val="009B09E7"/>
    <w:rsid w:val="009B1F56"/>
    <w:rsid w:val="009B72D9"/>
    <w:rsid w:val="009C1139"/>
    <w:rsid w:val="009D0DD5"/>
    <w:rsid w:val="009D2BC0"/>
    <w:rsid w:val="009D4869"/>
    <w:rsid w:val="009D7A16"/>
    <w:rsid w:val="009D7AD1"/>
    <w:rsid w:val="009E32B2"/>
    <w:rsid w:val="00A258AE"/>
    <w:rsid w:val="00A268CD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8549A"/>
    <w:rsid w:val="00A94599"/>
    <w:rsid w:val="00AA34EF"/>
    <w:rsid w:val="00AB2BE2"/>
    <w:rsid w:val="00AD7757"/>
    <w:rsid w:val="00AF20D5"/>
    <w:rsid w:val="00AF396B"/>
    <w:rsid w:val="00B02FC5"/>
    <w:rsid w:val="00B07AC1"/>
    <w:rsid w:val="00B170C4"/>
    <w:rsid w:val="00B17E6B"/>
    <w:rsid w:val="00B32FEF"/>
    <w:rsid w:val="00B3752F"/>
    <w:rsid w:val="00B501B5"/>
    <w:rsid w:val="00B56E9E"/>
    <w:rsid w:val="00B60719"/>
    <w:rsid w:val="00B63CC7"/>
    <w:rsid w:val="00B72C98"/>
    <w:rsid w:val="00B76E90"/>
    <w:rsid w:val="00B820D2"/>
    <w:rsid w:val="00B9148C"/>
    <w:rsid w:val="00B942B4"/>
    <w:rsid w:val="00BB4E9B"/>
    <w:rsid w:val="00BC2654"/>
    <w:rsid w:val="00BD33A3"/>
    <w:rsid w:val="00BD6AEF"/>
    <w:rsid w:val="00BE46D2"/>
    <w:rsid w:val="00BE5791"/>
    <w:rsid w:val="00BE66AD"/>
    <w:rsid w:val="00BF537E"/>
    <w:rsid w:val="00C1557D"/>
    <w:rsid w:val="00C155AD"/>
    <w:rsid w:val="00C45F5F"/>
    <w:rsid w:val="00C60D5A"/>
    <w:rsid w:val="00C6134A"/>
    <w:rsid w:val="00C61F5D"/>
    <w:rsid w:val="00C63481"/>
    <w:rsid w:val="00C6424E"/>
    <w:rsid w:val="00C93180"/>
    <w:rsid w:val="00CA3089"/>
    <w:rsid w:val="00CA5D63"/>
    <w:rsid w:val="00CB4E10"/>
    <w:rsid w:val="00CB6319"/>
    <w:rsid w:val="00CC15F8"/>
    <w:rsid w:val="00CC64C3"/>
    <w:rsid w:val="00CE1252"/>
    <w:rsid w:val="00CF6405"/>
    <w:rsid w:val="00CF67E1"/>
    <w:rsid w:val="00D03A77"/>
    <w:rsid w:val="00D0406B"/>
    <w:rsid w:val="00D15A71"/>
    <w:rsid w:val="00D22CAE"/>
    <w:rsid w:val="00D265DD"/>
    <w:rsid w:val="00D41991"/>
    <w:rsid w:val="00D41B68"/>
    <w:rsid w:val="00D42E64"/>
    <w:rsid w:val="00D445DE"/>
    <w:rsid w:val="00D453E4"/>
    <w:rsid w:val="00D544F3"/>
    <w:rsid w:val="00D617B9"/>
    <w:rsid w:val="00D61AB4"/>
    <w:rsid w:val="00D6658F"/>
    <w:rsid w:val="00D70184"/>
    <w:rsid w:val="00D71EA9"/>
    <w:rsid w:val="00DB0A8C"/>
    <w:rsid w:val="00DB2D9A"/>
    <w:rsid w:val="00DC0292"/>
    <w:rsid w:val="00DC1B06"/>
    <w:rsid w:val="00DD3AAD"/>
    <w:rsid w:val="00DD7205"/>
    <w:rsid w:val="00DE2E09"/>
    <w:rsid w:val="00DF5304"/>
    <w:rsid w:val="00DF72AD"/>
    <w:rsid w:val="00E01C9E"/>
    <w:rsid w:val="00E13537"/>
    <w:rsid w:val="00E47794"/>
    <w:rsid w:val="00E612D6"/>
    <w:rsid w:val="00E63AD0"/>
    <w:rsid w:val="00E645A7"/>
    <w:rsid w:val="00E6569A"/>
    <w:rsid w:val="00E74825"/>
    <w:rsid w:val="00E77B5F"/>
    <w:rsid w:val="00E92978"/>
    <w:rsid w:val="00EA469C"/>
    <w:rsid w:val="00EA527D"/>
    <w:rsid w:val="00EC1DB2"/>
    <w:rsid w:val="00EC2B32"/>
    <w:rsid w:val="00EC31F6"/>
    <w:rsid w:val="00ED0273"/>
    <w:rsid w:val="00ED5491"/>
    <w:rsid w:val="00EE29D2"/>
    <w:rsid w:val="00EF6A23"/>
    <w:rsid w:val="00F06B93"/>
    <w:rsid w:val="00F12003"/>
    <w:rsid w:val="00F139C9"/>
    <w:rsid w:val="00F155DC"/>
    <w:rsid w:val="00F246E1"/>
    <w:rsid w:val="00F25DD3"/>
    <w:rsid w:val="00F272A7"/>
    <w:rsid w:val="00F46366"/>
    <w:rsid w:val="00F47D08"/>
    <w:rsid w:val="00F55F4F"/>
    <w:rsid w:val="00F576D1"/>
    <w:rsid w:val="00F64A20"/>
    <w:rsid w:val="00F714F6"/>
    <w:rsid w:val="00F84EDF"/>
    <w:rsid w:val="00F8727A"/>
    <w:rsid w:val="00FA06E2"/>
    <w:rsid w:val="00FB4772"/>
    <w:rsid w:val="00FB57B6"/>
    <w:rsid w:val="00FB73BB"/>
    <w:rsid w:val="00FC7BBA"/>
    <w:rsid w:val="00FC7C2E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sap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C61D-2EFE-4A9F-9275-ED1F7156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B9767374</Template>
  <TotalTime>1</TotalTime>
  <Pages>3</Pages>
  <Words>783</Words>
  <Characters>4701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Emilia Chojnacka-Ryśnik</cp:lastModifiedBy>
  <cp:revision>2</cp:revision>
  <cp:lastPrinted>2019-05-17T11:44:00Z</cp:lastPrinted>
  <dcterms:created xsi:type="dcterms:W3CDTF">2019-05-30T06:49:00Z</dcterms:created>
  <dcterms:modified xsi:type="dcterms:W3CDTF">2019-05-30T06:49:00Z</dcterms:modified>
</cp:coreProperties>
</file>